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08"/>
        <w:tblW w:w="9457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7"/>
        <w:gridCol w:w="4435"/>
        <w:gridCol w:w="2459"/>
        <w:gridCol w:w="936"/>
        <w:gridCol w:w="810"/>
      </w:tblGrid>
      <w:tr w:rsidR="00B75D88" w:rsidRPr="00B75D88" w14:paraId="2D76841E" w14:textId="77777777" w:rsidTr="00B75D88">
        <w:trPr>
          <w:tblCellSpacing w:w="0" w:type="dxa"/>
        </w:trPr>
        <w:tc>
          <w:tcPr>
            <w:tcW w:w="8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B40347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7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No</w:t>
            </w:r>
          </w:p>
        </w:tc>
        <w:tc>
          <w:tcPr>
            <w:tcW w:w="4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EEB141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12EB31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IGSTC Form No</w:t>
            </w: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D5BC2D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PDF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A0CA1D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</w:t>
            </w:r>
          </w:p>
        </w:tc>
      </w:tr>
      <w:tr w:rsidR="00B75D88" w:rsidRPr="00B75D88" w14:paraId="363EA41B" w14:textId="77777777" w:rsidTr="00B75D88">
        <w:trPr>
          <w:tblCellSpacing w:w="0" w:type="dxa"/>
        </w:trPr>
        <w:tc>
          <w:tcPr>
            <w:tcW w:w="8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6B7349D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D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6A29FA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D88">
              <w:rPr>
                <w:rFonts w:ascii="Times New Roman" w:eastAsia="Times New Roman" w:hAnsi="Times New Roman" w:cs="Times New Roman"/>
                <w:sz w:val="24"/>
                <w:szCs w:val="24"/>
              </w:rPr>
              <w:t>Annual Progress Report</w:t>
            </w:r>
          </w:p>
        </w:tc>
        <w:tc>
          <w:tcPr>
            <w:tcW w:w="24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D92579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IGSTC/2+2/ </w:t>
            </w:r>
            <w:r w:rsidRPr="00B7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7F8201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AB1B2E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D88" w:rsidRPr="00B75D88" w14:paraId="68985981" w14:textId="77777777" w:rsidTr="00B75D88">
        <w:trPr>
          <w:tblCellSpacing w:w="0" w:type="dxa"/>
        </w:trPr>
        <w:tc>
          <w:tcPr>
            <w:tcW w:w="8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2A64F8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D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1704AAC" w14:textId="77777777" w:rsidR="00B75D88" w:rsidRPr="00B75D88" w:rsidRDefault="001074A1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Utilisation Certificate/</w:t>
            </w:r>
            <w:r w:rsidR="00B75D88" w:rsidRPr="00B75D8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of Expenditure (SE/UC format)</w:t>
            </w:r>
          </w:p>
        </w:tc>
        <w:tc>
          <w:tcPr>
            <w:tcW w:w="24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BED7462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IGSTC/2+2/SE+UC / </w:t>
            </w:r>
            <w:r w:rsidRPr="00B7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</w:t>
            </w: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96D3E2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4B3761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D88" w:rsidRPr="00B75D88" w14:paraId="2B96AEC7" w14:textId="77777777" w:rsidTr="00B75D88">
        <w:trPr>
          <w:tblCellSpacing w:w="0" w:type="dxa"/>
        </w:trPr>
        <w:tc>
          <w:tcPr>
            <w:tcW w:w="8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7AE9ED4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D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10FF33F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D88">
              <w:rPr>
                <w:rFonts w:ascii="Times New Roman" w:eastAsia="Times New Roman" w:hAnsi="Times New Roman" w:cs="Times New Roman"/>
                <w:sz w:val="24"/>
                <w:szCs w:val="24"/>
              </w:rPr>
              <w:t>Project Completion Report Format</w:t>
            </w:r>
          </w:p>
        </w:tc>
        <w:tc>
          <w:tcPr>
            <w:tcW w:w="24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F395A0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IGSTC/2+2/ </w:t>
            </w:r>
            <w:r w:rsidRPr="00B7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012</w:t>
            </w: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BFD784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BBCC3A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D88" w:rsidRPr="00B75D88" w14:paraId="33B67538" w14:textId="77777777" w:rsidTr="00B75D88">
        <w:trPr>
          <w:tblCellSpacing w:w="0" w:type="dxa"/>
        </w:trPr>
        <w:tc>
          <w:tcPr>
            <w:tcW w:w="8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BBDCBD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100D56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D88">
              <w:rPr>
                <w:rFonts w:ascii="Times New Roman" w:eastAsia="Times New Roman" w:hAnsi="Times New Roman" w:cs="Times New Roman"/>
                <w:sz w:val="24"/>
                <w:szCs w:val="24"/>
              </w:rPr>
              <w:t>Guidelines for 2+2 grant application</w:t>
            </w:r>
          </w:p>
        </w:tc>
        <w:tc>
          <w:tcPr>
            <w:tcW w:w="24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DC6B71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IGSTC/2+2/ </w:t>
            </w:r>
            <w:r w:rsidRPr="00B7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12A7AA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B707E4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D88" w:rsidRPr="00B75D88" w14:paraId="20081625" w14:textId="77777777" w:rsidTr="00B75D88">
        <w:trPr>
          <w:tblCellSpacing w:w="0" w:type="dxa"/>
        </w:trPr>
        <w:tc>
          <w:tcPr>
            <w:tcW w:w="8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252973" w14:textId="4FAA9FAE" w:rsidR="00B75D88" w:rsidRPr="00B75D88" w:rsidRDefault="0055168A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B3F239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D88">
              <w:rPr>
                <w:rFonts w:ascii="Times New Roman" w:eastAsia="Times New Roman" w:hAnsi="Times New Roman" w:cs="Times New Roman"/>
                <w:sz w:val="24"/>
                <w:szCs w:val="24"/>
              </w:rPr>
              <w:t>Grant Agreement (with industry)</w:t>
            </w:r>
          </w:p>
        </w:tc>
        <w:tc>
          <w:tcPr>
            <w:tcW w:w="24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4605F8E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IGSTC/2+2/ </w:t>
            </w:r>
            <w:r w:rsidRPr="00B7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015</w:t>
            </w: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3EA553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5939B7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D88" w:rsidRPr="00B75D88" w14:paraId="54B83AC0" w14:textId="77777777" w:rsidTr="00B75D88">
        <w:trPr>
          <w:tblCellSpacing w:w="0" w:type="dxa"/>
        </w:trPr>
        <w:tc>
          <w:tcPr>
            <w:tcW w:w="8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465C29" w14:textId="7AD0EE8F" w:rsidR="00B75D88" w:rsidRPr="00B75D88" w:rsidRDefault="0055168A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4A7F1D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D88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Agreement (with both institute and industry)</w:t>
            </w:r>
          </w:p>
        </w:tc>
        <w:tc>
          <w:tcPr>
            <w:tcW w:w="24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FB5CDE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IGSTC/2+2/ </w:t>
            </w:r>
            <w:r w:rsidRPr="00B7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26889E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53D251" w14:textId="77777777" w:rsidR="00B75D88" w:rsidRPr="00B75D88" w:rsidRDefault="00B75D88" w:rsidP="00B7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B2C2F9" w14:textId="77777777" w:rsidR="00530C44" w:rsidRDefault="00B75D88" w:rsidP="00B75D88">
      <w:pPr>
        <w:pStyle w:val="Heading1"/>
        <w:jc w:val="center"/>
      </w:pPr>
      <w:r>
        <w:t>2 + 2 Scheme Forms</w:t>
      </w:r>
    </w:p>
    <w:p w14:paraId="76EEA185" w14:textId="77777777" w:rsidR="00B75D88" w:rsidRDefault="00B75D88" w:rsidP="00B75D88"/>
    <w:p w14:paraId="3BB76E11" w14:textId="77777777" w:rsidR="00B75D88" w:rsidRDefault="00B75D88" w:rsidP="00B75D88"/>
    <w:p w14:paraId="05CA4DFD" w14:textId="77777777" w:rsidR="00B75D88" w:rsidRDefault="00B75D88" w:rsidP="00B75D88"/>
    <w:p w14:paraId="3D1E8407" w14:textId="77777777" w:rsidR="00B75D88" w:rsidRDefault="00B75D88" w:rsidP="00B75D88"/>
    <w:p w14:paraId="56BBE552" w14:textId="77777777" w:rsidR="00B75D88" w:rsidRDefault="00B75D88" w:rsidP="00B75D88"/>
    <w:p w14:paraId="01596065" w14:textId="77777777" w:rsidR="00B75D88" w:rsidRDefault="00B75D88" w:rsidP="00B75D88"/>
    <w:p w14:paraId="5CD3C1DB" w14:textId="77777777" w:rsidR="00B75D88" w:rsidRDefault="00B75D88" w:rsidP="00B75D88"/>
    <w:p w14:paraId="42C0CD1F" w14:textId="77777777" w:rsidR="00B75D88" w:rsidRDefault="00B75D88" w:rsidP="00B75D88"/>
    <w:p w14:paraId="7989E60A" w14:textId="77777777" w:rsidR="00B75D88" w:rsidRDefault="00B75D88" w:rsidP="00B75D88"/>
    <w:p w14:paraId="3A4B0E49" w14:textId="77777777" w:rsidR="00B75D88" w:rsidRDefault="00B75D88" w:rsidP="00B75D88"/>
    <w:p w14:paraId="6C6FDBB6" w14:textId="77777777" w:rsidR="00B75D88" w:rsidRDefault="00B75D88" w:rsidP="00B75D88"/>
    <w:p w14:paraId="1A4CC31D" w14:textId="77777777" w:rsidR="00B75D88" w:rsidRDefault="00B75D88" w:rsidP="00B75D88"/>
    <w:p w14:paraId="0DE5FBE4" w14:textId="77777777" w:rsidR="00B75D88" w:rsidRDefault="00B75D88" w:rsidP="00B75D88"/>
    <w:p w14:paraId="4AFD10D3" w14:textId="77777777" w:rsidR="00B75D88" w:rsidRDefault="00B75D88" w:rsidP="00B75D88"/>
    <w:p w14:paraId="39D027A8" w14:textId="488EDEC9" w:rsidR="00B75D88" w:rsidRPr="00B75D88" w:rsidRDefault="00B75D88" w:rsidP="00B75D88"/>
    <w:sectPr w:rsidR="00B75D88" w:rsidRPr="00B7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44"/>
    <w:rsid w:val="001074A1"/>
    <w:rsid w:val="00530C44"/>
    <w:rsid w:val="0055168A"/>
    <w:rsid w:val="00862C49"/>
    <w:rsid w:val="00B75D88"/>
    <w:rsid w:val="00CE7DEF"/>
    <w:rsid w:val="00E55944"/>
    <w:rsid w:val="00E8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D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5D8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75D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5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5D8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75D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5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Saquib Shaikh</dc:creator>
  <cp:keywords/>
  <dc:description/>
  <cp:lastModifiedBy>surender singh</cp:lastModifiedBy>
  <cp:revision>2</cp:revision>
  <dcterms:created xsi:type="dcterms:W3CDTF">2018-03-26T10:17:00Z</dcterms:created>
  <dcterms:modified xsi:type="dcterms:W3CDTF">2018-03-26T10:17:00Z</dcterms:modified>
</cp:coreProperties>
</file>